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27EB" w:rsidRDefault="004B3D65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Pr="006807A0" w:rsidRDefault="004B3D65" w:rsidP="006807A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3"/>
        </w:rPr>
        <w:t xml:space="preserve">Предмет контракта: </w:t>
      </w:r>
      <w:r w:rsidR="00D47A91" w:rsidRPr="00D47A91">
        <w:rPr>
          <w:rFonts w:ascii="Times New Roman" w:hAnsi="Times New Roman" w:cs="Times New Roman"/>
          <w:sz w:val="22"/>
          <w:szCs w:val="22"/>
          <w:lang w:eastAsia="ar-SA"/>
        </w:rPr>
        <w:t xml:space="preserve">Поставка </w:t>
      </w:r>
      <w:proofErr w:type="spellStart"/>
      <w:r w:rsidR="00897BB4">
        <w:rPr>
          <w:rFonts w:ascii="Times New Roman" w:hAnsi="Times New Roman" w:cs="Times New Roman"/>
          <w:sz w:val="22"/>
          <w:szCs w:val="22"/>
          <w:lang w:eastAsia="ar-SA"/>
        </w:rPr>
        <w:t>слайсера</w:t>
      </w:r>
      <w:proofErr w:type="spellEnd"/>
      <w:r w:rsidR="00D47A91" w:rsidRPr="00D47A91">
        <w:rPr>
          <w:rFonts w:ascii="Times New Roman" w:hAnsi="Times New Roman" w:cs="Times New Roman"/>
          <w:sz w:val="22"/>
          <w:szCs w:val="22"/>
          <w:lang w:eastAsia="ar-SA"/>
        </w:rPr>
        <w:t xml:space="preserve"> для нужд ГБ</w:t>
      </w:r>
      <w:r w:rsidR="00FD1FE9"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="00D47A91" w:rsidRPr="00D47A91">
        <w:rPr>
          <w:rFonts w:ascii="Times New Roman" w:hAnsi="Times New Roman" w:cs="Times New Roman"/>
          <w:sz w:val="22"/>
          <w:szCs w:val="22"/>
          <w:lang w:eastAsia="ar-SA"/>
        </w:rPr>
        <w:t xml:space="preserve">ОУ </w:t>
      </w:r>
      <w:r w:rsidR="00FD1FE9">
        <w:rPr>
          <w:rFonts w:ascii="Times New Roman" w:hAnsi="Times New Roman" w:cs="Times New Roman"/>
          <w:sz w:val="22"/>
          <w:szCs w:val="22"/>
          <w:lang w:eastAsia="ar-SA"/>
        </w:rPr>
        <w:t>детский сад</w:t>
      </w:r>
      <w:r w:rsidR="00D47A91" w:rsidRPr="00D47A91">
        <w:rPr>
          <w:rFonts w:ascii="Times New Roman" w:hAnsi="Times New Roman" w:cs="Times New Roman"/>
          <w:sz w:val="22"/>
          <w:szCs w:val="22"/>
          <w:lang w:eastAsia="ar-SA"/>
        </w:rPr>
        <w:t xml:space="preserve"> № </w:t>
      </w:r>
      <w:r w:rsidR="00FD1FE9">
        <w:rPr>
          <w:rFonts w:ascii="Times New Roman" w:hAnsi="Times New Roman" w:cs="Times New Roman"/>
          <w:sz w:val="22"/>
          <w:szCs w:val="22"/>
          <w:lang w:eastAsia="ar-SA"/>
        </w:rPr>
        <w:t xml:space="preserve">79 комбинированного вида </w:t>
      </w:r>
      <w:r w:rsidR="00D47A91" w:rsidRPr="00D47A91">
        <w:rPr>
          <w:rFonts w:ascii="Times New Roman" w:hAnsi="Times New Roman" w:cs="Times New Roman"/>
          <w:sz w:val="22"/>
          <w:szCs w:val="22"/>
          <w:lang w:eastAsia="ar-SA"/>
        </w:rPr>
        <w:t>Выборгского района Санкт-Петербурга в 202</w:t>
      </w:r>
      <w:r w:rsidR="00531094">
        <w:rPr>
          <w:rFonts w:ascii="Times New Roman" w:hAnsi="Times New Roman" w:cs="Times New Roman"/>
          <w:sz w:val="22"/>
          <w:szCs w:val="22"/>
          <w:lang w:eastAsia="ar-SA"/>
        </w:rPr>
        <w:t>6</w:t>
      </w:r>
      <w:r w:rsidR="00D47A91" w:rsidRPr="00D47A91">
        <w:rPr>
          <w:rFonts w:ascii="Times New Roman" w:hAnsi="Times New Roman" w:cs="Times New Roman"/>
          <w:sz w:val="22"/>
          <w:szCs w:val="22"/>
          <w:lang w:eastAsia="ar-SA"/>
        </w:rPr>
        <w:t xml:space="preserve"> году</w:t>
      </w:r>
    </w:p>
    <w:p w:rsidR="005F27EB" w:rsidRDefault="005F27EB">
      <w:pPr>
        <w:pStyle w:val="a3"/>
        <w:spacing w:before="12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9"/>
        <w:gridCol w:w="6662"/>
      </w:tblGrid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B05B2D">
            <w:pPr>
              <w:pStyle w:val="Style8"/>
              <w:widowControl/>
            </w:pPr>
            <w:r>
              <w:rPr>
                <w:sz w:val="22"/>
                <w:szCs w:val="22"/>
                <w:lang w:eastAsia="ar-SA"/>
              </w:rPr>
              <w:t>Приложение № 2 к контракту</w:t>
            </w: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Pr="004D5906" w:rsidRDefault="004B3D65">
            <w:pPr>
              <w:pStyle w:val="Style12"/>
              <w:widowControl/>
              <w:spacing w:line="278" w:lineRule="exact"/>
              <w:ind w:left="5" w:hanging="5"/>
              <w:rPr>
                <w:sz w:val="20"/>
                <w:szCs w:val="20"/>
              </w:rPr>
            </w:pPr>
            <w:r w:rsidRPr="004D5906">
              <w:rPr>
                <w:sz w:val="20"/>
                <w:szCs w:val="20"/>
              </w:rPr>
              <w:t>Используемый метод определения НМЦК с обоснованием: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9D6" w:rsidRPr="00C739D6" w:rsidRDefault="00C626C2" w:rsidP="00C739D6">
            <w:pPr>
              <w:pStyle w:val="Style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данном случае применен</w:t>
            </w:r>
            <w:r w:rsidR="004D5906" w:rsidRPr="004D5906">
              <w:rPr>
                <w:sz w:val="20"/>
                <w:szCs w:val="20"/>
              </w:rPr>
              <w:t xml:space="preserve"> </w:t>
            </w:r>
            <w:r w:rsidR="00B05B2D">
              <w:rPr>
                <w:sz w:val="20"/>
                <w:szCs w:val="20"/>
              </w:rPr>
              <w:t>метод сопоставимых рыночных цен</w:t>
            </w:r>
          </w:p>
          <w:p w:rsidR="00C739D6" w:rsidRPr="00C739D6" w:rsidRDefault="00C739D6" w:rsidP="00C739D6">
            <w:pPr>
              <w:pStyle w:val="Style8"/>
              <w:rPr>
                <w:sz w:val="20"/>
                <w:szCs w:val="20"/>
              </w:rPr>
            </w:pPr>
            <w:r w:rsidRPr="00C739D6">
              <w:rPr>
                <w:sz w:val="20"/>
                <w:szCs w:val="20"/>
              </w:rPr>
              <w:t>Начальная (максимальная) цена контракта определена в соответствии с Методическими рекомендациями, утвержденными приказом Минэкономразвития России от 2 октября 2013 г. № 567 "Об утверждении Методических рекомендаций по применению методов определения начальной /максимальной/ цены контракта, цены контракта, заключаемого с единственным поставщиком /подрядчиком, исполнителем/".</w:t>
            </w:r>
          </w:p>
          <w:p w:rsidR="005F27EB" w:rsidRPr="00C739D6" w:rsidRDefault="005F27EB" w:rsidP="00531094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897BB4" w:rsidP="00E46B92">
            <w:pPr>
              <w:pStyle w:val="Style8"/>
              <w:widowControl/>
            </w:pPr>
            <w:r>
              <w:t xml:space="preserve">10502,00 </w:t>
            </w:r>
            <w:r w:rsidR="004B3D65">
              <w:t>рублей</w:t>
            </w:r>
          </w:p>
        </w:tc>
      </w:tr>
      <w:tr w:rsidR="005F27EB" w:rsidTr="00C739D6">
        <w:tc>
          <w:tcPr>
            <w:tcW w:w="9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 w:rsidP="00531094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14CF3">
              <w:rPr>
                <w:rStyle w:val="FontStyle23"/>
              </w:rPr>
              <w:t xml:space="preserve"> </w:t>
            </w:r>
            <w:r w:rsidR="00897BB4">
              <w:rPr>
                <w:rStyle w:val="FontStyle23"/>
              </w:rPr>
              <w:t>10.06.2026</w:t>
            </w:r>
          </w:p>
        </w:tc>
      </w:tr>
    </w:tbl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A70B42" w:rsidRDefault="00FD1FE9" w:rsidP="00A70B42">
      <w:pPr>
        <w:pStyle w:val="Style1"/>
        <w:widowControl/>
        <w:rPr>
          <w:rStyle w:val="FontStyle23"/>
        </w:rPr>
      </w:pPr>
      <w:r>
        <w:rPr>
          <w:rStyle w:val="FontStyle23"/>
        </w:rPr>
        <w:t xml:space="preserve">Зам. заведующего Ясинская </w:t>
      </w:r>
      <w:proofErr w:type="gramStart"/>
      <w:r>
        <w:rPr>
          <w:rStyle w:val="FontStyle23"/>
        </w:rPr>
        <w:t>О.</w:t>
      </w:r>
      <w:r w:rsidR="00037AEF">
        <w:rPr>
          <w:rStyle w:val="FontStyle23"/>
        </w:rPr>
        <w:t>Н</w:t>
      </w:r>
      <w:bookmarkStart w:id="0" w:name="_GoBack"/>
      <w:bookmarkEnd w:id="0"/>
      <w:proofErr w:type="gramEnd"/>
    </w:p>
    <w:p w:rsidR="00A70B42" w:rsidRDefault="00A70B42" w:rsidP="00A70B42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>
        <w:rPr>
          <w:rStyle w:val="FontStyle23"/>
        </w:rPr>
        <w:tab/>
        <w:t>/ /</w:t>
      </w:r>
    </w:p>
    <w:p w:rsidR="00A70B42" w:rsidRDefault="00A70B42" w:rsidP="00A70B42">
      <w:pPr>
        <w:pStyle w:val="Style1"/>
        <w:widowControl/>
        <w:spacing w:line="240" w:lineRule="exact"/>
        <w:rPr>
          <w:sz w:val="20"/>
          <w:szCs w:val="20"/>
        </w:rPr>
      </w:pPr>
    </w:p>
    <w:p w:rsidR="005F27EB" w:rsidRDefault="005F27EB"/>
    <w:sectPr w:rsidR="005F27EB">
      <w:pgSz w:w="12240" w:h="18720"/>
      <w:pgMar w:top="1572" w:right="1043" w:bottom="1440" w:left="1869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2B2F" w:rsidRDefault="00142B2F">
      <w:pPr>
        <w:spacing w:line="240" w:lineRule="auto"/>
      </w:pPr>
      <w:r>
        <w:separator/>
      </w:r>
    </w:p>
  </w:endnote>
  <w:endnote w:type="continuationSeparator" w:id="0">
    <w:p w:rsidR="00142B2F" w:rsidRDefault="00142B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2B2F" w:rsidRDefault="00142B2F">
      <w:pPr>
        <w:spacing w:after="0"/>
      </w:pPr>
      <w:r>
        <w:separator/>
      </w:r>
    </w:p>
  </w:footnote>
  <w:footnote w:type="continuationSeparator" w:id="0">
    <w:p w:rsidR="00142B2F" w:rsidRDefault="00142B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B5247"/>
    <w:multiLevelType w:val="multilevel"/>
    <w:tmpl w:val="0BAB524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B70"/>
    <w:rsid w:val="00037AEF"/>
    <w:rsid w:val="000417A3"/>
    <w:rsid w:val="00067C2E"/>
    <w:rsid w:val="000B0107"/>
    <w:rsid w:val="001135E2"/>
    <w:rsid w:val="00137C65"/>
    <w:rsid w:val="00142B2F"/>
    <w:rsid w:val="00144766"/>
    <w:rsid w:val="001D06B9"/>
    <w:rsid w:val="001F285B"/>
    <w:rsid w:val="001F59D7"/>
    <w:rsid w:val="00206C29"/>
    <w:rsid w:val="002850FF"/>
    <w:rsid w:val="002C5D88"/>
    <w:rsid w:val="003100E6"/>
    <w:rsid w:val="00334A85"/>
    <w:rsid w:val="00353321"/>
    <w:rsid w:val="003C34C5"/>
    <w:rsid w:val="003D53AC"/>
    <w:rsid w:val="003E6CAD"/>
    <w:rsid w:val="00410920"/>
    <w:rsid w:val="004B3D65"/>
    <w:rsid w:val="004D5906"/>
    <w:rsid w:val="004E3572"/>
    <w:rsid w:val="00511EB2"/>
    <w:rsid w:val="00513EA7"/>
    <w:rsid w:val="00514CF3"/>
    <w:rsid w:val="00514EB4"/>
    <w:rsid w:val="00531094"/>
    <w:rsid w:val="005369FD"/>
    <w:rsid w:val="005F27EB"/>
    <w:rsid w:val="00613FA9"/>
    <w:rsid w:val="00614CA2"/>
    <w:rsid w:val="00615B9C"/>
    <w:rsid w:val="006275F2"/>
    <w:rsid w:val="006807A0"/>
    <w:rsid w:val="00736EA7"/>
    <w:rsid w:val="007A4B70"/>
    <w:rsid w:val="007C6483"/>
    <w:rsid w:val="007D7548"/>
    <w:rsid w:val="008122F9"/>
    <w:rsid w:val="0082704D"/>
    <w:rsid w:val="00857590"/>
    <w:rsid w:val="00893DF8"/>
    <w:rsid w:val="00897BB4"/>
    <w:rsid w:val="008F34B6"/>
    <w:rsid w:val="009C2D8B"/>
    <w:rsid w:val="00A70B42"/>
    <w:rsid w:val="00AF6F39"/>
    <w:rsid w:val="00B04562"/>
    <w:rsid w:val="00B05B2D"/>
    <w:rsid w:val="00B52F43"/>
    <w:rsid w:val="00C03175"/>
    <w:rsid w:val="00C626C2"/>
    <w:rsid w:val="00C739D6"/>
    <w:rsid w:val="00CD1CB9"/>
    <w:rsid w:val="00CE72B7"/>
    <w:rsid w:val="00CF2CC7"/>
    <w:rsid w:val="00CF67A5"/>
    <w:rsid w:val="00D47A91"/>
    <w:rsid w:val="00DB492B"/>
    <w:rsid w:val="00DC7D88"/>
    <w:rsid w:val="00DD02E6"/>
    <w:rsid w:val="00DD6900"/>
    <w:rsid w:val="00DE3BEC"/>
    <w:rsid w:val="00E46B92"/>
    <w:rsid w:val="00EC47E8"/>
    <w:rsid w:val="00F012B4"/>
    <w:rsid w:val="00F0147E"/>
    <w:rsid w:val="00F53DEB"/>
    <w:rsid w:val="00FA030A"/>
    <w:rsid w:val="00FD1FE9"/>
    <w:rsid w:val="00FE79CE"/>
    <w:rsid w:val="44C5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0700"/>
  <w15:docId w15:val="{B963EED2-8BA5-477C-A86B-B65D5725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styleId="a4">
    <w:name w:val="List Paragraph"/>
    <w:basedOn w:val="a"/>
    <w:link w:val="a5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5">
    <w:name w:val="Абзац списка Знак"/>
    <w:link w:val="a4"/>
    <w:uiPriority w:val="99"/>
    <w:locked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76591-BCAF-4E54-AB47-C9F7A85D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31</cp:revision>
  <dcterms:created xsi:type="dcterms:W3CDTF">2024-10-16T08:32:00Z</dcterms:created>
  <dcterms:modified xsi:type="dcterms:W3CDTF">2026-06-10T07:14:00Z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5A4C7C680BCF4C39ADFD1CA5AE4E5CE2_12</vt:lpwstr>
  </property>
</Properties>
</file>